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公路工程初步设计文件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审批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106.2pt;width:219.1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出具批文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670334"/>
    <w:rsid w:val="06CB3E1A"/>
    <w:rsid w:val="0FAB1456"/>
    <w:rsid w:val="0FDB0BAA"/>
    <w:rsid w:val="200A047E"/>
    <w:rsid w:val="30C2384A"/>
    <w:rsid w:val="3E4A50A5"/>
    <w:rsid w:val="482B5775"/>
    <w:rsid w:val="48CE14FC"/>
    <w:rsid w:val="4B81708E"/>
    <w:rsid w:val="4CC024DB"/>
    <w:rsid w:val="4CCD3982"/>
    <w:rsid w:val="4EED6851"/>
    <w:rsid w:val="668C7575"/>
    <w:rsid w:val="677571AE"/>
    <w:rsid w:val="67C64AA8"/>
    <w:rsid w:val="69B522B3"/>
    <w:rsid w:val="6F204B75"/>
    <w:rsid w:val="713B601C"/>
    <w:rsid w:val="7B2E7F34"/>
    <w:rsid w:val="7D8C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2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2021-07-13T08:20:40Z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E3AB1B79F0E3499181591AE06C873998</vt:lpwstr>
  </property>
</Properties>
</file>