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55" w:rsidRDefault="006B7F2C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7A7AC2" w:rsidRDefault="007A7AC2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7A7AC2">
        <w:rPr>
          <w:rFonts w:ascii="黑体" w:eastAsia="黑体" w:hAnsi="黑体" w:cs="黑体" w:hint="eastAsia"/>
          <w:b/>
          <w:bCs/>
          <w:sz w:val="32"/>
          <w:szCs w:val="32"/>
        </w:rPr>
        <w:t>文艺表演团体设立审批设立</w:t>
      </w:r>
    </w:p>
    <w:p w:rsidR="00E34855" w:rsidRDefault="00E34855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E34855" w:rsidRDefault="006B7F2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E34855" w:rsidRDefault="006B7F2C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</w:t>
                  </w:r>
                  <w:proofErr w:type="gramStart"/>
                  <w:r>
                    <w:rPr>
                      <w:rFonts w:hint="eastAsia"/>
                    </w:rPr>
                    <w:t>作出</w:t>
                  </w:r>
                  <w:proofErr w:type="gramEnd"/>
                  <w:r>
                    <w:rPr>
                      <w:rFonts w:hint="eastAsia"/>
                    </w:rPr>
                    <w:t>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E34855" w:rsidRDefault="00E34855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E34855" w:rsidRDefault="006B7F2C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E34855" w:rsidRDefault="006B7F2C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E34855" w:rsidRDefault="006B7F2C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E34855" w:rsidRDefault="00E3485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E34855" w:rsidRDefault="006B7F2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E34855" w:rsidRDefault="006B7F2C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E34855" w:rsidRDefault="00E34855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E34855" w:rsidRDefault="006B7F2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E34855" w:rsidRDefault="006B7F2C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E34855" w:rsidRDefault="00E34855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E34855" w:rsidRDefault="006B7F2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E34855" w:rsidRDefault="006B7F2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E34855" w:rsidRDefault="006B7F2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6B7F2C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E34855" w:rsidRDefault="00E34855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E34855" w:rsidRDefault="00E34855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E34855" w:rsidRDefault="00E34855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E34855" w:rsidRDefault="00E34855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E34855" w:rsidRDefault="006B7F2C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E34855" w:rsidRDefault="00E34855">
      <w:pPr>
        <w:tabs>
          <w:tab w:val="left" w:pos="8653"/>
        </w:tabs>
        <w:jc w:val="left"/>
      </w:pPr>
      <w:r w:rsidRPr="00E34855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E34855" w:rsidRDefault="006B7F2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E34855" w:rsidRDefault="006B7F2C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7A7AC2">
                    <w:rPr>
                      <w:rFonts w:hint="eastAsia"/>
                    </w:rPr>
                    <w:t>《</w:t>
                  </w:r>
                  <w:r w:rsidR="007A7AC2" w:rsidRPr="001277FC">
                    <w:rPr>
                      <w:rFonts w:hint="eastAsia"/>
                    </w:rPr>
                    <w:t>营业性演出许可证</w:t>
                  </w:r>
                  <w:r w:rsidR="007A7AC2">
                    <w:rPr>
                      <w:rFonts w:hint="eastAsia"/>
                    </w:rPr>
                    <w:t>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E34855" w:rsidRDefault="00E3485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E34855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E34855" w:rsidRDefault="006B7F2C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E34855" w:rsidRDefault="006B7F2C">
                  <w:pPr>
                    <w:jc w:val="center"/>
                  </w:pPr>
                  <w:r>
                    <w:rPr>
                      <w:rFonts w:hint="eastAsia"/>
                    </w:rPr>
                    <w:t>相关责任人</w:t>
                  </w:r>
                  <w:proofErr w:type="gramStart"/>
                  <w:r>
                    <w:rPr>
                      <w:rFonts w:hint="eastAsia"/>
                    </w:rPr>
                    <w:t>作出</w:t>
                  </w:r>
                  <w:proofErr w:type="gramEnd"/>
                  <w:r>
                    <w:rPr>
                      <w:rFonts w:hint="eastAsia"/>
                    </w:rPr>
                    <w:t>审批决定</w:t>
                  </w:r>
                </w:p>
                <w:p w:rsidR="00E34855" w:rsidRDefault="00E34855"/>
              </w:txbxContent>
            </v:textbox>
          </v:shape>
        </w:pict>
      </w:r>
      <w:r w:rsidRPr="00E34855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E34855" w:rsidRDefault="006B7F2C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6B7F2C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E34855" w:rsidSect="00E3485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B7F2C"/>
    <w:rsid w:val="006F1743"/>
    <w:rsid w:val="00772905"/>
    <w:rsid w:val="007A7AC2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4855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85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348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4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E34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3485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48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348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2018-06-04T10:02:00Z</cp:lastPrinted>
  <dcterms:created xsi:type="dcterms:W3CDTF">2021-07-13T10:33:00Z</dcterms:created>
  <dcterms:modified xsi:type="dcterms:W3CDTF">2021-07-13T10:33:00Z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