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0C1A74" w:rsidRDefault="000C1A74">
      <w:pPr>
        <w:jc w:val="center"/>
        <w:rPr>
          <w:rFonts w:ascii="黑体" w:eastAsia="黑体" w:hAnsi="黑体" w:hint="eastAsia"/>
          <w:sz w:val="36"/>
          <w:szCs w:val="36"/>
        </w:rPr>
      </w:pPr>
      <w:r w:rsidRPr="000C1A74">
        <w:rPr>
          <w:rFonts w:ascii="黑体" w:eastAsia="黑体" w:hAnsi="黑体" w:hint="eastAsia"/>
          <w:sz w:val="36"/>
          <w:szCs w:val="36"/>
        </w:rPr>
        <w:t>农民专业合作社设立登记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0C1A74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3B7" w:rsidRDefault="003B63B7" w:rsidP="00FD6567">
      <w:r>
        <w:separator/>
      </w:r>
    </w:p>
  </w:endnote>
  <w:endnote w:type="continuationSeparator" w:id="1">
    <w:p w:rsidR="003B63B7" w:rsidRDefault="003B63B7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3B7" w:rsidRDefault="003B63B7" w:rsidP="00FD6567">
      <w:r>
        <w:separator/>
      </w:r>
    </w:p>
  </w:footnote>
  <w:footnote w:type="continuationSeparator" w:id="1">
    <w:p w:rsidR="003B63B7" w:rsidRDefault="003B63B7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2005E3"/>
    <w:rsid w:val="00242785"/>
    <w:rsid w:val="002C2C77"/>
    <w:rsid w:val="003167F1"/>
    <w:rsid w:val="003B63B7"/>
    <w:rsid w:val="00433571"/>
    <w:rsid w:val="0043557B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3476B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2021-07-13T10:34:00Z</dcterms:created>
  <dcterms:modified xsi:type="dcterms:W3CDTF">2021-07-13T10:34:00Z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