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jc w:val="center"/>
        <w:rPr>
          <w:rFonts w:hint="eastAsia" w:ascii="黑体" w:hAnsi="黑体" w:eastAsia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饮用水供水单位卫生许可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933450"/>
                <wp:effectExtent l="4445" t="4445" r="5080" b="14605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卫生许可证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73.5pt;width:213.7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</w:t>
                      </w:r>
                      <w:r>
                        <w:rPr>
                          <w:rFonts w:hint="eastAsia"/>
                          <w:lang w:eastAsia="zh-CN"/>
                        </w:rPr>
                        <w:t>卫生许可证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4509135</wp:posOffset>
                </wp:positionV>
                <wp:extent cx="581025" cy="635"/>
                <wp:effectExtent l="0" t="37465" r="9525" b="38100"/>
                <wp:wrapNone/>
                <wp:docPr id="14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145.6pt;margin-top:355.05pt;height:0.05pt;width:45.75pt;z-index:251678720;mso-width-relative:page;mso-height-relative:page;" filled="f" stroked="t" coordsize="21600,2160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4203700</wp:posOffset>
                </wp:positionV>
                <wp:extent cx="581025" cy="0"/>
                <wp:effectExtent l="0" t="38100" r="9525" b="38100"/>
                <wp:wrapNone/>
                <wp:docPr id="13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32" type="#_x0000_t32" style="position:absolute;left:0pt;flip:x;margin-left:145.6pt;margin-top:331pt;height:0pt;width:45.75pt;z-index:251677696;mso-width-relative:page;mso-height-relative:page;" filled="f" stroked="t" coordsize="21600,21600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285750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7.65pt;margin-top:22.5pt;height:51.75pt;width:0.05pt;z-index:251712512;mso-width-relative:page;mso-height-relative:page;" filled="f" stroked="t" coordsize="21600,21600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1750695</wp:posOffset>
                </wp:positionV>
                <wp:extent cx="1333500" cy="457200"/>
                <wp:effectExtent l="4445" t="4445" r="14605" b="14605"/>
                <wp:wrapNone/>
                <wp:docPr id="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需要现场勘验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41.35pt;margin-top:137.85pt;height:36pt;width:105pt;z-index:251669504;mso-width-relative:page;mso-height-relative:page;" fillcolor="#FFFFFF" filled="t" stroked="t" coordsize="21600,21600" o:gfxdata="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MZJjNkAAAAKAQAADwAAAAAAAAABACAAAAAiAAAAZHJzL2Rvd25yZXYueG1sUEsBAhQAFAAA&#10;AAgAh07iQHG4qNDuAQAA6gMAAA4AAAAAAAAAAQAgAAAAKA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需要现场勘验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3265170</wp:posOffset>
                </wp:positionV>
                <wp:extent cx="4037965" cy="1257300"/>
                <wp:effectExtent l="15875" t="5080" r="22860" b="13970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796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00.65pt;margin-top:257.1pt;height:99pt;width:317.95pt;z-index:251688960;mso-width-relative:page;mso-height-relative:page;" fillcolor="#FFFFFF" filled="t" stroked="t" coordsize="21600,21600" o:gfxdata="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XDnTE2QAAAAsBAAAPAAAAAAAAAAEAIAAAACIAAABkcnMvZG93bnJldi54&#10;bWxQSwECFAAUAAAACACHTuJA/w9w0PkBAADn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80B4049"/>
    <w:rsid w:val="1CFD5372"/>
    <w:rsid w:val="1FB27D07"/>
    <w:rsid w:val="211B3AFB"/>
    <w:rsid w:val="223A6CA0"/>
    <w:rsid w:val="22BE5022"/>
    <w:rsid w:val="31C45014"/>
    <w:rsid w:val="39645BBD"/>
    <w:rsid w:val="578447D5"/>
    <w:rsid w:val="5A7C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2018-06-04T08:56:32Z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