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1F03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宽城满族自治县市场监督管理局</w:t>
      </w:r>
    </w:p>
    <w:p w14:paraId="15244E2C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关于不合格食品核查处置情况的通告</w:t>
      </w:r>
    </w:p>
    <w:p w14:paraId="6B51B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CAE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按照河北省、市市场监督管理局有关要求，现将我县食品安全监督抽检中6批次不合格食品核查处置情况通告如下：</w:t>
      </w:r>
    </w:p>
    <w:p w14:paraId="4A99C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一、基本情况</w:t>
      </w:r>
    </w:p>
    <w:p w14:paraId="44216A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宽城满族自治县宝立果蔬超市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015E2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白豆角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宽城大地百汇购物商店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0155A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尖椒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宽城众鑫商店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54CBD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青椒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宽城庆林潘家口水库鱼店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。不合格项目：噻虫胺。</w:t>
      </w:r>
    </w:p>
    <w:p w14:paraId="25B110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大葱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宽城庆林潘家口水库鱼店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噻虫嗪。</w:t>
      </w:r>
    </w:p>
    <w:p w14:paraId="0DCBC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宽城满族自治县高晟水果蔬菜店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噻虫嗪。</w:t>
      </w:r>
    </w:p>
    <w:p w14:paraId="4495386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核查处置情况</w:t>
      </w:r>
    </w:p>
    <w:p w14:paraId="04648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经查，以上不合格产品系农药残留超标，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并非经营环节所致。我局对以上批次产品立案处理，当事人上述情形符合《市场监管行政违法行为首违不罚清单（一）》第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：经营不符合食品安全标准的食用农产品免罚条件：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“1.非主观故意、食品不符合食品安全标准不是其造成的;2.能如实说明进货来源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3.未发生食品安全事故或未发生食源性疾病;4.立即自行改正或责令改正期间已改正;”规定的免予处罚条件。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当事人不予行政处罚。</w:t>
      </w:r>
    </w:p>
    <w:p w14:paraId="76CAA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特此通告。</w:t>
      </w:r>
    </w:p>
    <w:p w14:paraId="3AF64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F484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783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宽城满族自治县市场监督管理局　　</w:t>
      </w:r>
    </w:p>
    <w:p w14:paraId="34B8E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735C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2025年5月19日</w:t>
      </w:r>
    </w:p>
    <w:p w14:paraId="084AC515"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4AA0"/>
    <w:multiLevelType w:val="singleLevel"/>
    <w:tmpl w:val="F37A4A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61BC"/>
    <w:rsid w:val="173661BC"/>
    <w:rsid w:val="44A72BB1"/>
    <w:rsid w:val="4940420A"/>
    <w:rsid w:val="56F92D51"/>
    <w:rsid w:val="635D595D"/>
    <w:rsid w:val="65341918"/>
    <w:rsid w:val="70207CAA"/>
    <w:rsid w:val="77136602"/>
    <w:rsid w:val="7CAF368D"/>
    <w:rsid w:val="7C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635</Characters>
  <Lines>0</Lines>
  <Paragraphs>0</Paragraphs>
  <TotalTime>14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☁️林蔚蓝</dc:creator>
  <cp:lastModifiedBy>☁️林蔚蓝</cp:lastModifiedBy>
  <cp:lastPrinted>2024-07-18T08:07:00Z</cp:lastPrinted>
  <dcterms:modified xsi:type="dcterms:W3CDTF">2025-05-19T06:46:35Z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74E72212EC5740B38560C41D452F74DD</vt:lpwstr>
  </property>
  <property fmtid="{D5CDD505-2E9C-101B-9397-08002B2CF9AE}" pid="4" name="KSOTemplateDocerSaveRecord">
    <vt:lpwstr>eyJoZGlkIjoiYjc4MmY5ZTA5NzUwYWZkY2U2OThiZTIxZGQ3NWZlNDQiLCJ1c2VySWQiOiIzMDQxMTI5NjkifQ==</vt:lpwstr>
  </property>
</Properties>
</file>